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8C" w:rsidRPr="007131C7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Начинается приём заявок на очередной сезон  Международного 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пленэрно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-выставочного проекта «Краски Сибири». В 2024  году состоится двенадцатый сезон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наших</w:t>
      </w:r>
      <w:proofErr w:type="gram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арт-пленэров!</w:t>
      </w:r>
    </w:p>
    <w:p w:rsidR="007335E5" w:rsidRPr="007131C7" w:rsidRDefault="007335E5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Всего за время существования проекта #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КраскиСибири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 с  2012 года по настоящее время было проведено 126 пленэров, 15 тематических выставок в Иркутске, Грозном, Петербурге,  Белгороде,  проведено более 50 мастер-классов и творческих встреч. В проекте были заняты более  трех сотен  участников  40 городов России.</w:t>
      </w:r>
    </w:p>
    <w:p w:rsidR="001E3206" w:rsidRPr="007131C7" w:rsidRDefault="001E3206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0BC8" w:rsidRPr="007131C7" w:rsidRDefault="001E3206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31C7">
        <w:rPr>
          <w:rFonts w:ascii="Times New Roman" w:hAnsi="Times New Roman" w:cs="Times New Roman"/>
          <w:b/>
          <w:sz w:val="24"/>
          <w:szCs w:val="24"/>
        </w:rPr>
        <w:t>е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жегодном</w:t>
      </w:r>
      <w:proofErr w:type="gramEnd"/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5F8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23" w:rsidRPr="007131C7">
        <w:rPr>
          <w:rFonts w:ascii="Times New Roman" w:hAnsi="Times New Roman" w:cs="Times New Roman"/>
          <w:b/>
          <w:sz w:val="24"/>
          <w:szCs w:val="24"/>
        </w:rPr>
        <w:t>Арт-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пленэре «Краски Сибири»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-2024</w:t>
      </w:r>
    </w:p>
    <w:p w:rsidR="00860C13" w:rsidRPr="007131C7" w:rsidRDefault="00334A27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 К участию приглашаются художники, </w:t>
      </w:r>
      <w:r w:rsidR="00157B96" w:rsidRPr="007131C7">
        <w:rPr>
          <w:rFonts w:ascii="Times New Roman" w:hAnsi="Times New Roman" w:cs="Times New Roman"/>
          <w:b/>
          <w:sz w:val="24"/>
          <w:szCs w:val="24"/>
        </w:rPr>
        <w:t>искусствоведы, ценители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искусства.</w:t>
      </w:r>
    </w:p>
    <w:p w:rsidR="00B057C4" w:rsidRPr="007131C7" w:rsidRDefault="00741E20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Сезон «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Ледяной Байкал</w:t>
      </w:r>
      <w:r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марта-29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 xml:space="preserve"> марта)</w:t>
      </w:r>
    </w:p>
    <w:p w:rsidR="00750036" w:rsidRPr="007131C7" w:rsidRDefault="008C30FD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Сезон 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«</w:t>
      </w:r>
      <w:r w:rsidRPr="007131C7">
        <w:rPr>
          <w:rFonts w:ascii="Times New Roman" w:hAnsi="Times New Roman" w:cs="Times New Roman"/>
          <w:b/>
          <w:sz w:val="24"/>
          <w:szCs w:val="24"/>
        </w:rPr>
        <w:t>Ольхон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(10 </w:t>
      </w:r>
      <w:r w:rsidR="000F3AD9" w:rsidRPr="007131C7">
        <w:rPr>
          <w:rFonts w:ascii="Times New Roman" w:hAnsi="Times New Roman" w:cs="Times New Roman"/>
          <w:b/>
          <w:sz w:val="24"/>
          <w:szCs w:val="24"/>
        </w:rPr>
        <w:t>июня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07F7B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21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июня)</w:t>
      </w:r>
    </w:p>
    <w:p w:rsidR="00737380" w:rsidRPr="007131C7" w:rsidRDefault="007131C7" w:rsidP="003947F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 «Аршан» (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737380" w:rsidRPr="007131C7">
        <w:rPr>
          <w:rFonts w:ascii="Times New Roman" w:hAnsi="Times New Roman" w:cs="Times New Roman"/>
          <w:b/>
          <w:sz w:val="24"/>
          <w:szCs w:val="24"/>
        </w:rPr>
        <w:t>сент</w:t>
      </w:r>
      <w:proofErr w:type="spellEnd"/>
      <w:r w:rsidR="00737380" w:rsidRPr="007131C7">
        <w:rPr>
          <w:rFonts w:ascii="Times New Roman" w:hAnsi="Times New Roman" w:cs="Times New Roman"/>
          <w:b/>
          <w:sz w:val="24"/>
          <w:szCs w:val="24"/>
        </w:rPr>
        <w:t xml:space="preserve"> -20 </w:t>
      </w:r>
      <w:proofErr w:type="spellStart"/>
      <w:r w:rsidR="00737380" w:rsidRPr="007131C7">
        <w:rPr>
          <w:rFonts w:ascii="Times New Roman" w:hAnsi="Times New Roman" w:cs="Times New Roman"/>
          <w:b/>
          <w:sz w:val="24"/>
          <w:szCs w:val="24"/>
        </w:rPr>
        <w:t>сент</w:t>
      </w:r>
      <w:proofErr w:type="spellEnd"/>
      <w:r w:rsidR="00737380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:rsidR="002B0BC8" w:rsidRPr="007131C7" w:rsidRDefault="0056099B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езон «Ольхон» (23 сентября – 4</w:t>
      </w:r>
      <w:r w:rsidR="003947F6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октября)</w:t>
      </w:r>
    </w:p>
    <w:p w:rsidR="009F2F01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является регулярным комплексным меро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приятием и проводится ежегодно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«</w:t>
      </w:r>
      <w:r w:rsidRPr="007131C7">
        <w:rPr>
          <w:rFonts w:ascii="Times New Roman" w:hAnsi="Times New Roman" w:cs="Times New Roman"/>
          <w:sz w:val="24"/>
          <w:szCs w:val="24"/>
        </w:rPr>
        <w:t>Некоммерческого партнерства по содействию 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азвития искусства»</w:t>
      </w:r>
      <w:r w:rsid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7E3348" w:rsidRPr="007131C7">
        <w:rPr>
          <w:rFonts w:ascii="Times New Roman" w:hAnsi="Times New Roman" w:cs="Times New Roman"/>
          <w:sz w:val="24"/>
          <w:szCs w:val="24"/>
        </w:rPr>
        <w:t>и арт-галереи «Диас».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47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имеет статус международного, включает в себя проведение художественного пленэра, мастер-классов, выставок и других мероприятий межрегионального и международного характера в области профессионального изобразительного искусства.</w:t>
      </w:r>
    </w:p>
    <w:p w:rsidR="003947F6" w:rsidRPr="007131C7" w:rsidRDefault="003947F6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Арт-пленэра: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Поддержка и популяризация профессионального изобразительного искусства Сибири, РФ и позиционирование его в международном культурном пространстве.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Расширение международных и межрегиональных связей, гармонизация межнациональных отношений.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Укрепление сотрудничества среди художников, между странами, субъектами РФ.</w:t>
      </w:r>
    </w:p>
    <w:p w:rsidR="003E1DD6" w:rsidRPr="007131C7" w:rsidRDefault="00157B9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Обмен опытом</w:t>
      </w:r>
      <w:r w:rsidR="003E1DD6" w:rsidRPr="007131C7">
        <w:rPr>
          <w:rFonts w:ascii="Times New Roman" w:hAnsi="Times New Roman" w:cs="Times New Roman"/>
          <w:sz w:val="24"/>
          <w:szCs w:val="24"/>
        </w:rPr>
        <w:t>, развитие сотрудничества в области профессионального изобразительного искусства.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Реализация художественных проектов с привлечением профессиональных художников ближнего и дальнего зарубежья, России и Иркутской области.</w:t>
      </w:r>
    </w:p>
    <w:p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Развитие культурного и событийн</w:t>
      </w:r>
      <w:r w:rsidR="002D64D4" w:rsidRPr="007131C7">
        <w:rPr>
          <w:rFonts w:ascii="Times New Roman" w:hAnsi="Times New Roman" w:cs="Times New Roman"/>
          <w:sz w:val="24"/>
          <w:szCs w:val="24"/>
        </w:rPr>
        <w:t xml:space="preserve">ого туризма </w:t>
      </w:r>
      <w:r w:rsidR="00157B96" w:rsidRPr="007131C7">
        <w:rPr>
          <w:rFonts w:ascii="Times New Roman" w:hAnsi="Times New Roman" w:cs="Times New Roman"/>
          <w:sz w:val="24"/>
          <w:szCs w:val="24"/>
        </w:rPr>
        <w:t>в Иркутске</w:t>
      </w:r>
      <w:r w:rsidR="000F3AD9" w:rsidRPr="007131C7">
        <w:rPr>
          <w:rFonts w:ascii="Times New Roman" w:hAnsi="Times New Roman" w:cs="Times New Roman"/>
          <w:sz w:val="24"/>
          <w:szCs w:val="24"/>
        </w:rPr>
        <w:t xml:space="preserve"> и </w:t>
      </w:r>
      <w:r w:rsidR="002D64D4" w:rsidRPr="007131C7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D9" w:rsidRPr="007131C7">
        <w:rPr>
          <w:rFonts w:ascii="Times New Roman" w:hAnsi="Times New Roman" w:cs="Times New Roman"/>
          <w:sz w:val="24"/>
          <w:szCs w:val="24"/>
        </w:rPr>
        <w:t>.</w:t>
      </w:r>
    </w:p>
    <w:p w:rsidR="00600F23" w:rsidRPr="007131C7" w:rsidRDefault="00600F23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4445CC" w:rsidRPr="007131C7" w:rsidRDefault="00CF1F1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проводится Первым Частным Музеем Современного 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скусства г. </w:t>
      </w:r>
      <w:r w:rsidR="00B057C4" w:rsidRPr="007131C7">
        <w:rPr>
          <w:rFonts w:ascii="Times New Roman" w:hAnsi="Times New Roman" w:cs="Times New Roman"/>
          <w:sz w:val="24"/>
          <w:szCs w:val="24"/>
        </w:rPr>
        <w:t>Иркутска, арт-галереей «DiaS</w:t>
      </w:r>
      <w:r w:rsidR="00157B96" w:rsidRPr="007131C7">
        <w:rPr>
          <w:rFonts w:ascii="Times New Roman" w:hAnsi="Times New Roman" w:cs="Times New Roman"/>
          <w:sz w:val="24"/>
          <w:szCs w:val="24"/>
        </w:rPr>
        <w:t>», при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поддержке Администрации г. Иркутска, Общественной палаты г. </w:t>
      </w:r>
      <w:r w:rsidR="00157B96" w:rsidRPr="007131C7">
        <w:rPr>
          <w:rFonts w:ascii="Times New Roman" w:hAnsi="Times New Roman" w:cs="Times New Roman"/>
          <w:sz w:val="24"/>
          <w:szCs w:val="24"/>
        </w:rPr>
        <w:t>Иркутска, Губернского</w:t>
      </w:r>
      <w:r w:rsidR="008C3498" w:rsidRPr="007131C7">
        <w:rPr>
          <w:rFonts w:ascii="Times New Roman" w:hAnsi="Times New Roman" w:cs="Times New Roman"/>
          <w:sz w:val="24"/>
          <w:szCs w:val="24"/>
        </w:rPr>
        <w:t xml:space="preserve"> Собрания Иркутской </w:t>
      </w:r>
      <w:r w:rsidR="00157B96" w:rsidRPr="007131C7">
        <w:rPr>
          <w:rFonts w:ascii="Times New Roman" w:hAnsi="Times New Roman" w:cs="Times New Roman"/>
          <w:sz w:val="24"/>
          <w:szCs w:val="24"/>
        </w:rPr>
        <w:t>области, Иркутской</w:t>
      </w:r>
      <w:r w:rsidR="004445CC" w:rsidRPr="007131C7">
        <w:rPr>
          <w:rFonts w:ascii="Times New Roman" w:hAnsi="Times New Roman" w:cs="Times New Roman"/>
          <w:sz w:val="24"/>
          <w:szCs w:val="24"/>
        </w:rPr>
        <w:t>, Новосибирской, Омской,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Алтайской, Красноярской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Региональных Организаций</w:t>
      </w:r>
      <w:r w:rsidR="004445C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 ВТОО «</w:t>
      </w:r>
      <w:r w:rsidR="008C3498" w:rsidRPr="007131C7">
        <w:rPr>
          <w:rFonts w:ascii="Times New Roman" w:hAnsi="Times New Roman" w:cs="Times New Roman"/>
          <w:sz w:val="24"/>
          <w:szCs w:val="24"/>
        </w:rPr>
        <w:t>Союз художников России»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, ВТОО СХР (Москва). 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аботу по подготовке мероприятия осуществляет Организационный комитет (далее - Оргкомитет)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Ор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гкомитет </w:t>
      </w:r>
      <w:r w:rsidRPr="007131C7">
        <w:rPr>
          <w:rFonts w:ascii="Times New Roman" w:hAnsi="Times New Roman" w:cs="Times New Roman"/>
          <w:sz w:val="24"/>
          <w:szCs w:val="24"/>
        </w:rPr>
        <w:t xml:space="preserve"> формируется из членов Иркутского  отделения ВТОО «Союз художников России»,  руководства арт-галереи «</w:t>
      </w:r>
      <w:r w:rsidR="00062181" w:rsidRPr="007131C7">
        <w:rPr>
          <w:rFonts w:ascii="Times New Roman" w:hAnsi="Times New Roman" w:cs="Times New Roman"/>
          <w:sz w:val="24"/>
          <w:szCs w:val="24"/>
        </w:rPr>
        <w:t>DiaS</w:t>
      </w:r>
      <w:r w:rsidRPr="007131C7">
        <w:rPr>
          <w:rFonts w:ascii="Times New Roman" w:hAnsi="Times New Roman" w:cs="Times New Roman"/>
          <w:sz w:val="24"/>
          <w:szCs w:val="24"/>
        </w:rPr>
        <w:t>», веду</w:t>
      </w:r>
      <w:r w:rsidR="00CF1F1A" w:rsidRPr="007131C7">
        <w:rPr>
          <w:rFonts w:ascii="Times New Roman" w:hAnsi="Times New Roman" w:cs="Times New Roman"/>
          <w:sz w:val="24"/>
          <w:szCs w:val="24"/>
        </w:rPr>
        <w:t>щих искусствоведов города. Орг</w:t>
      </w:r>
      <w:r w:rsidRPr="007131C7">
        <w:rPr>
          <w:rFonts w:ascii="Times New Roman" w:hAnsi="Times New Roman" w:cs="Times New Roman"/>
          <w:sz w:val="24"/>
          <w:szCs w:val="24"/>
        </w:rPr>
        <w:t>комитет осуществляет  подготовку и проведение пленэра, выставок, определяет состав участников, составляет экспози</w:t>
      </w:r>
      <w:r w:rsidR="004445CC" w:rsidRPr="007131C7">
        <w:rPr>
          <w:rFonts w:ascii="Times New Roman" w:hAnsi="Times New Roman" w:cs="Times New Roman"/>
          <w:sz w:val="24"/>
          <w:szCs w:val="24"/>
        </w:rPr>
        <w:t>цию выставок</w:t>
      </w:r>
      <w:r w:rsidRPr="007131C7">
        <w:rPr>
          <w:rFonts w:ascii="Times New Roman" w:hAnsi="Times New Roman" w:cs="Times New Roman"/>
          <w:sz w:val="24"/>
          <w:szCs w:val="24"/>
        </w:rPr>
        <w:t>, решает вопросы рекламы, монтажа и демонтажа выставки, технической и ор</w:t>
      </w:r>
      <w:r w:rsidR="00CF1F1A" w:rsidRPr="007131C7">
        <w:rPr>
          <w:rFonts w:ascii="Times New Roman" w:hAnsi="Times New Roman" w:cs="Times New Roman"/>
          <w:sz w:val="24"/>
          <w:szCs w:val="24"/>
        </w:rPr>
        <w:t>ганизационной помощи участникам, реал</w:t>
      </w:r>
      <w:r w:rsidR="00334A27" w:rsidRPr="007131C7">
        <w:rPr>
          <w:rFonts w:ascii="Times New Roman" w:hAnsi="Times New Roman" w:cs="Times New Roman"/>
          <w:sz w:val="24"/>
          <w:szCs w:val="24"/>
        </w:rPr>
        <w:t>изацию работ участников пленэра, все виды деятельности, касающиеся подготовки пленэров.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состав оргкомитета входят:</w:t>
      </w:r>
    </w:p>
    <w:p w:rsidR="008B3C6A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Салацкая Д.А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="00067C64" w:rsidRPr="007131C7">
        <w:rPr>
          <w:rFonts w:ascii="Times New Roman" w:hAnsi="Times New Roman" w:cs="Times New Roman"/>
          <w:sz w:val="24"/>
          <w:szCs w:val="24"/>
        </w:rPr>
        <w:t xml:space="preserve"> – </w:t>
      </w:r>
      <w:r w:rsidR="000262EE" w:rsidRPr="007131C7">
        <w:rPr>
          <w:rFonts w:ascii="Times New Roman" w:hAnsi="Times New Roman" w:cs="Times New Roman"/>
          <w:sz w:val="24"/>
          <w:szCs w:val="24"/>
        </w:rPr>
        <w:t>эксперт по культурным ценностям Министерства культуры РФ, искусствовед, руководитель арт-галереи «Диас», ч</w:t>
      </w:r>
      <w:r w:rsidRPr="007131C7">
        <w:rPr>
          <w:rFonts w:ascii="Times New Roman" w:hAnsi="Times New Roman" w:cs="Times New Roman"/>
          <w:sz w:val="24"/>
          <w:szCs w:val="24"/>
        </w:rPr>
        <w:t>лен Иркутского  отделения ВТОО «</w:t>
      </w:r>
      <w:r w:rsidR="000262EE" w:rsidRPr="007131C7">
        <w:rPr>
          <w:rFonts w:ascii="Times New Roman" w:hAnsi="Times New Roman" w:cs="Times New Roman"/>
          <w:sz w:val="24"/>
          <w:szCs w:val="24"/>
        </w:rPr>
        <w:t>СХР»</w:t>
      </w:r>
      <w:r w:rsidR="007131C7" w:rsidRPr="007131C7">
        <w:rPr>
          <w:rFonts w:ascii="Times New Roman" w:hAnsi="Times New Roman" w:cs="Times New Roman"/>
          <w:sz w:val="24"/>
          <w:szCs w:val="24"/>
        </w:rPr>
        <w:t>.</w:t>
      </w:r>
    </w:p>
    <w:p w:rsidR="00CD4089" w:rsidRPr="007131C7" w:rsidRDefault="00CD408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В.О.</w:t>
      </w:r>
      <w:r w:rsidR="00D63E82" w:rsidRPr="007131C7">
        <w:rPr>
          <w:sz w:val="24"/>
          <w:szCs w:val="24"/>
        </w:rPr>
        <w:t xml:space="preserve">  -</w:t>
      </w:r>
      <w:r w:rsidR="000262EE" w:rsidRPr="007131C7">
        <w:rPr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и</w:t>
      </w:r>
      <w:r w:rsidR="00D63E82" w:rsidRPr="007131C7">
        <w:rPr>
          <w:rFonts w:ascii="Times New Roman" w:hAnsi="Times New Roman" w:cs="Times New Roman"/>
          <w:sz w:val="24"/>
          <w:szCs w:val="24"/>
        </w:rPr>
        <w:t>сторик искусства, куратор музея «</w:t>
      </w:r>
      <w:proofErr w:type="spellStart"/>
      <w:r w:rsidR="00711DE3" w:rsidRPr="007131C7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711DE3" w:rsidRPr="007131C7">
        <w:rPr>
          <w:rFonts w:ascii="Times New Roman" w:hAnsi="Times New Roman" w:cs="Times New Roman"/>
          <w:sz w:val="24"/>
          <w:szCs w:val="24"/>
        </w:rPr>
        <w:t>» в Петербурге.</w:t>
      </w:r>
    </w:p>
    <w:p w:rsidR="00CD4089" w:rsidRPr="007131C7" w:rsidRDefault="00812647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Курбанов Л. А. – представитель главы Чеченской республики в Иркутской области</w:t>
      </w:r>
    </w:p>
    <w:p w:rsidR="002D64D4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Присяжникова Р.Г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Pr="007131C7">
        <w:rPr>
          <w:rFonts w:ascii="Times New Roman" w:hAnsi="Times New Roman" w:cs="Times New Roman"/>
          <w:sz w:val="24"/>
          <w:szCs w:val="24"/>
        </w:rPr>
        <w:t xml:space="preserve"> – член Иркутского отделения ВТОО "СХР",  Международной ассоциации изобразительных искусств - АИАП ЮНЕСКО.</w:t>
      </w:r>
    </w:p>
    <w:p w:rsidR="008B3C6A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Перевозников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В.Ю.  – собственник пансионата «Кедр»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(Аршан)</w:t>
      </w:r>
    </w:p>
    <w:p w:rsidR="009F2F01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Груд</w:t>
      </w:r>
      <w:r w:rsidR="008C28E5" w:rsidRPr="007131C7">
        <w:rPr>
          <w:rFonts w:ascii="Times New Roman" w:hAnsi="Times New Roman" w:cs="Times New Roman"/>
          <w:sz w:val="24"/>
          <w:szCs w:val="24"/>
        </w:rPr>
        <w:t>инин</w:t>
      </w:r>
      <w:proofErr w:type="spellEnd"/>
      <w:r w:rsidR="008C28E5" w:rsidRPr="007131C7">
        <w:rPr>
          <w:rFonts w:ascii="Times New Roman" w:hAnsi="Times New Roman" w:cs="Times New Roman"/>
          <w:sz w:val="24"/>
          <w:szCs w:val="24"/>
        </w:rPr>
        <w:t xml:space="preserve"> С. Н. – собственник гостевого дома</w:t>
      </w:r>
      <w:r w:rsidRPr="007131C7">
        <w:rPr>
          <w:rFonts w:ascii="Times New Roman" w:hAnsi="Times New Roman" w:cs="Times New Roman"/>
          <w:sz w:val="24"/>
          <w:szCs w:val="24"/>
        </w:rPr>
        <w:t xml:space="preserve"> «Воскресение»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(Ольхон)</w:t>
      </w:r>
    </w:p>
    <w:p w:rsidR="00067C64" w:rsidRPr="007131C7" w:rsidRDefault="00816848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Иванкин В. В. </w:t>
      </w:r>
      <w:r w:rsidR="000262EE" w:rsidRPr="007131C7">
        <w:rPr>
          <w:rFonts w:ascii="Times New Roman" w:hAnsi="Times New Roman" w:cs="Times New Roman"/>
          <w:sz w:val="24"/>
          <w:szCs w:val="24"/>
        </w:rPr>
        <w:t>–</w:t>
      </w:r>
      <w:r w:rsidR="005D16E5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а</w:t>
      </w:r>
      <w:r w:rsidR="005D16E5" w:rsidRPr="007131C7">
        <w:rPr>
          <w:rFonts w:ascii="Times New Roman" w:hAnsi="Times New Roman" w:cs="Times New Roman"/>
          <w:sz w:val="24"/>
          <w:szCs w:val="24"/>
        </w:rPr>
        <w:t>кадемик Российской академии художеств, заслуженный художник РФ</w:t>
      </w:r>
    </w:p>
    <w:p w:rsidR="000262EE" w:rsidRPr="007131C7" w:rsidRDefault="000D16D2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Петренко Д</w:t>
      </w:r>
      <w:r w:rsidR="003223F9" w:rsidRPr="007131C7">
        <w:rPr>
          <w:rFonts w:ascii="Times New Roman" w:hAnsi="Times New Roman" w:cs="Times New Roman"/>
          <w:sz w:val="24"/>
          <w:szCs w:val="24"/>
        </w:rPr>
        <w:t>. А. - председатель Алтайского краевого отделения Союза художников России</w:t>
      </w:r>
    </w:p>
    <w:p w:rsidR="003223F9" w:rsidRPr="007131C7" w:rsidRDefault="003223F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Машанов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А.Н. - </w:t>
      </w:r>
      <w:r w:rsidR="0041237D" w:rsidRPr="007131C7">
        <w:rPr>
          <w:rFonts w:ascii="Times New Roman" w:hAnsi="Times New Roman" w:cs="Times New Roman"/>
          <w:sz w:val="24"/>
          <w:szCs w:val="24"/>
        </w:rPr>
        <w:t>член-корреспондент РАХ, заслуженный художник РФ,  председатель Омского регионального отделения Союза художников России.</w:t>
      </w:r>
    </w:p>
    <w:p w:rsidR="00600F23" w:rsidRPr="007131C7" w:rsidRDefault="00600F23" w:rsidP="007131C7">
      <w:pPr>
        <w:tabs>
          <w:tab w:val="left" w:pos="3130"/>
        </w:tabs>
        <w:ind w:firstLine="3135"/>
        <w:jc w:val="both"/>
        <w:rPr>
          <w:rFonts w:ascii="Times New Roman" w:hAnsi="Times New Roman" w:cs="Times New Roman"/>
          <w:sz w:val="24"/>
          <w:szCs w:val="24"/>
        </w:rPr>
      </w:pPr>
    </w:p>
    <w:p w:rsidR="004445CC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оргкомитета</w:t>
      </w:r>
      <w:r w:rsidR="003E1DD6" w:rsidRPr="007131C7">
        <w:rPr>
          <w:rFonts w:ascii="Times New Roman" w:hAnsi="Times New Roman" w:cs="Times New Roman"/>
          <w:b/>
          <w:sz w:val="24"/>
          <w:szCs w:val="24"/>
        </w:rPr>
        <w:t>:</w:t>
      </w:r>
    </w:p>
    <w:p w:rsidR="004445CC" w:rsidRPr="007131C7" w:rsidRDefault="004445C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разработать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по пленэрам;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-</w:t>
      </w:r>
      <w:r w:rsidRPr="007131C7">
        <w:rPr>
          <w:rFonts w:ascii="Times New Roman" w:hAnsi="Times New Roman" w:cs="Times New Roman"/>
          <w:sz w:val="24"/>
          <w:szCs w:val="24"/>
        </w:rPr>
        <w:tab/>
        <w:t>утвердить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программу Арт-пленэра и его осново</w:t>
      </w:r>
      <w:r w:rsidRPr="007131C7">
        <w:rPr>
          <w:rFonts w:ascii="Times New Roman" w:hAnsi="Times New Roman" w:cs="Times New Roman"/>
          <w:sz w:val="24"/>
          <w:szCs w:val="24"/>
        </w:rPr>
        <w:t>полагающие документы, определить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источники финансирования; </w:t>
      </w:r>
    </w:p>
    <w:p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проживание, питание</w:t>
      </w:r>
      <w:r w:rsidR="000E5A1E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 транспортное обслуживание участн</w:t>
      </w:r>
      <w:r w:rsidR="00F84920" w:rsidRPr="007131C7">
        <w:rPr>
          <w:rFonts w:ascii="Times New Roman" w:hAnsi="Times New Roman" w:cs="Times New Roman"/>
          <w:sz w:val="24"/>
          <w:szCs w:val="24"/>
        </w:rPr>
        <w:t>иков Арт-пленэра;</w:t>
      </w:r>
    </w:p>
    <w:p w:rsidR="002D64D4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осуществить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Арт-пленэра и его участников, взаимодействие со СМИ, подготовку програ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ммы, </w:t>
      </w:r>
      <w:r w:rsidR="002D64D4" w:rsidRPr="007131C7">
        <w:rPr>
          <w:rFonts w:ascii="Times New Roman" w:hAnsi="Times New Roman" w:cs="Times New Roman"/>
          <w:sz w:val="24"/>
          <w:szCs w:val="24"/>
        </w:rPr>
        <w:t>печатной продукции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:rsidR="003947F6" w:rsidRPr="007131C7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организовать отчетную выставку и печать буклета.</w:t>
      </w:r>
    </w:p>
    <w:p w:rsidR="009F2F01" w:rsidRPr="007131C7" w:rsidRDefault="009F2F01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DD6" w:rsidRPr="007131C7" w:rsidRDefault="003E1DD6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b/>
          <w:sz w:val="24"/>
          <w:szCs w:val="24"/>
        </w:rPr>
        <w:t>Оргкомитет имеет право:</w:t>
      </w:r>
    </w:p>
    <w:p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подготовке мероприятий третьи лица (специалистов, экспертов и т.п.),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использовать фото, киноматериалы, произведенные во время Арт-пленэра, сборники и иные материалы, выпущенные по его итогам без выплаты гонораров, распоряжаться имущественными и неимущественными правами на произведения искусства, переданные </w:t>
      </w:r>
      <w:r w:rsidRPr="007131C7">
        <w:rPr>
          <w:rFonts w:ascii="Times New Roman" w:hAnsi="Times New Roman" w:cs="Times New Roman"/>
          <w:sz w:val="24"/>
          <w:szCs w:val="24"/>
        </w:rPr>
        <w:lastRenderedPageBreak/>
        <w:t>участниками Арт-пленэра для комплектования фонда Первого Частного Музея г. Иркутска,</w:t>
      </w:r>
    </w:p>
    <w:p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осуществлять анкетирование, сбор информации, формировать базу данных о художниках -  участниках Арт-пленэра,</w:t>
      </w:r>
    </w:p>
    <w:p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участию в Арт-пленэре спонсоров (в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 том числе информационных), партнеров. </w:t>
      </w:r>
    </w:p>
    <w:p w:rsidR="002B0718" w:rsidRPr="007131C7" w:rsidRDefault="002B071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7131C7" w:rsidRDefault="000B75D2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Участие в Арт- пленере: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 участию в Арт-пленэре приглашаются профессиональные художники России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и Зарубежья</w:t>
      </w:r>
      <w:r w:rsidRPr="007131C7">
        <w:rPr>
          <w:rFonts w:ascii="Times New Roman" w:hAnsi="Times New Roman" w:cs="Times New Roman"/>
          <w:sz w:val="24"/>
          <w:szCs w:val="24"/>
        </w:rPr>
        <w:t xml:space="preserve"> (жив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описцы, графики), имеющие навыки работы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 пленэрных условиях. </w:t>
      </w:r>
    </w:p>
    <w:p w:rsidR="00292C47" w:rsidRPr="007131C7" w:rsidRDefault="00CF1F1A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прибывает в сроки, указанные в официальном приглашении. Прибытие на пленэр сопровождающих</w:t>
      </w:r>
      <w:r w:rsidRPr="007131C7">
        <w:rPr>
          <w:rFonts w:ascii="Times New Roman" w:hAnsi="Times New Roman" w:cs="Times New Roman"/>
          <w:sz w:val="24"/>
          <w:szCs w:val="24"/>
        </w:rPr>
        <w:t xml:space="preserve"> лиц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Оргкомитетом.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Количественный состав определяется Оргкомитетом.</w:t>
      </w:r>
    </w:p>
    <w:p w:rsidR="007E1FE2" w:rsidRDefault="00CF1F1A" w:rsidP="007131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Участники пленэра 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вносят организационный взнос в </w:t>
      </w:r>
      <w:r w:rsidR="008C28E5" w:rsidRPr="007131C7">
        <w:rPr>
          <w:rFonts w:ascii="Times New Roman" w:hAnsi="Times New Roman" w:cs="Times New Roman"/>
          <w:sz w:val="24"/>
          <w:szCs w:val="24"/>
        </w:rPr>
        <w:t>размере 10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8C28E5" w:rsidRPr="007131C7">
        <w:rPr>
          <w:rFonts w:ascii="Times New Roman" w:hAnsi="Times New Roman" w:cs="Times New Roman"/>
          <w:sz w:val="24"/>
          <w:szCs w:val="24"/>
        </w:rPr>
        <w:t xml:space="preserve">000,00 (десять </w:t>
      </w:r>
      <w:r w:rsidR="001637EA" w:rsidRPr="007131C7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58513D" w:rsidRPr="007131C7">
        <w:rPr>
          <w:rFonts w:ascii="Times New Roman" w:hAnsi="Times New Roman" w:cs="Times New Roman"/>
          <w:sz w:val="24"/>
          <w:szCs w:val="24"/>
        </w:rPr>
        <w:t>)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657314">
        <w:rPr>
          <w:rFonts w:ascii="Times New Roman" w:hAnsi="Times New Roman" w:cs="Times New Roman"/>
          <w:sz w:val="24"/>
          <w:szCs w:val="24"/>
        </w:rPr>
        <w:t>руб. за 1 заезд</w:t>
      </w:r>
      <w:r w:rsidR="007131C7">
        <w:rPr>
          <w:rFonts w:ascii="Times New Roman" w:hAnsi="Times New Roman" w:cs="Times New Roman"/>
          <w:sz w:val="24"/>
          <w:szCs w:val="24"/>
        </w:rPr>
        <w:t>.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14" w:rsidRPr="007131C7" w:rsidRDefault="00657314" w:rsidP="006573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314">
        <w:rPr>
          <w:rFonts w:ascii="Times New Roman" w:hAnsi="Times New Roman" w:cs="Times New Roman"/>
          <w:sz w:val="24"/>
          <w:szCs w:val="24"/>
        </w:rPr>
        <w:t>- по два  живописных  полотна (холст/масло) размером от 50х70 см. или по четыре графических рисунка (бумага, картон/акварель, пастель, гуашь, темпера, акрил размером от 30х40 см., но не более 40х60) по выбору организаторов в фонд арт-галереи «Диас». Выбранные работы должны быть высланы по почте в адрес офиса организаторов или привезены на пленэр (специально оговаривается).</w:t>
      </w:r>
    </w:p>
    <w:p w:rsidR="00053890" w:rsidRPr="007131C7" w:rsidRDefault="00292C47" w:rsidP="007E3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стоимость входит частичная компенсация затрат на участие в пленэре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, завтрак,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трансферы, экскурсии</w:t>
      </w:r>
      <w:r w:rsidR="00832E2C" w:rsidRPr="007131C7">
        <w:rPr>
          <w:rFonts w:ascii="Times New Roman" w:hAnsi="Times New Roman" w:cs="Times New Roman"/>
          <w:sz w:val="24"/>
          <w:szCs w:val="24"/>
        </w:rPr>
        <w:t>, выпуск ежегодного буклета и рассылка его участникам, проведение отчетной выставки в Иркутске и вернисажа в месте проведения пленэра, семинары и лекции.</w:t>
      </w:r>
    </w:p>
    <w:p w:rsidR="00832E2C" w:rsidRPr="007131C7" w:rsidRDefault="00832E2C" w:rsidP="000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Также организаторы предоставляют (по запросу</w:t>
      </w:r>
      <w:r w:rsidR="008C28E5" w:rsidRPr="007131C7">
        <w:rPr>
          <w:rFonts w:ascii="Times New Roman" w:hAnsi="Times New Roman" w:cs="Times New Roman"/>
          <w:sz w:val="24"/>
          <w:szCs w:val="24"/>
        </w:rPr>
        <w:t>, за дополнительную плату</w:t>
      </w:r>
      <w:r w:rsidRPr="007131C7">
        <w:rPr>
          <w:rFonts w:ascii="Times New Roman" w:hAnsi="Times New Roman" w:cs="Times New Roman"/>
          <w:sz w:val="24"/>
          <w:szCs w:val="24"/>
        </w:rPr>
        <w:t>) – стульчики, этюдники</w:t>
      </w:r>
      <w:r w:rsidR="00C41912" w:rsidRPr="007131C7">
        <w:rPr>
          <w:sz w:val="24"/>
          <w:szCs w:val="24"/>
        </w:rPr>
        <w:t xml:space="preserve">, 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планшеты, </w:t>
      </w:r>
      <w:r w:rsidR="00C41912" w:rsidRPr="007131C7">
        <w:rPr>
          <w:rFonts w:ascii="Times New Roman" w:hAnsi="Times New Roman" w:cs="Times New Roman"/>
          <w:sz w:val="24"/>
          <w:szCs w:val="24"/>
        </w:rPr>
        <w:tab/>
        <w:t xml:space="preserve">туристические пенки, </w:t>
      </w:r>
      <w:r w:rsidR="00053890" w:rsidRPr="007131C7">
        <w:rPr>
          <w:rFonts w:ascii="Times New Roman" w:hAnsi="Times New Roman" w:cs="Times New Roman"/>
          <w:sz w:val="24"/>
          <w:szCs w:val="24"/>
        </w:rPr>
        <w:t>подрамники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 для холстов</w:t>
      </w:r>
      <w:r w:rsidR="00CF010D">
        <w:rPr>
          <w:rFonts w:ascii="Times New Roman" w:hAnsi="Times New Roman" w:cs="Times New Roman"/>
          <w:sz w:val="24"/>
          <w:szCs w:val="24"/>
        </w:rPr>
        <w:t xml:space="preserve">, дождевики/обувь. </w:t>
      </w:r>
    </w:p>
    <w:p w:rsidR="00292C47" w:rsidRPr="007131C7" w:rsidRDefault="003657A3" w:rsidP="00365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 </w:t>
      </w:r>
      <w:r w:rsidR="00292C47" w:rsidRPr="007131C7">
        <w:rPr>
          <w:rFonts w:ascii="Times New Roman" w:hAnsi="Times New Roman" w:cs="Times New Roman"/>
          <w:sz w:val="24"/>
          <w:szCs w:val="24"/>
        </w:rPr>
        <w:t>Оргкомитет организ</w:t>
      </w:r>
      <w:r w:rsidR="00CF1F1A" w:rsidRPr="007131C7">
        <w:rPr>
          <w:rFonts w:ascii="Times New Roman" w:hAnsi="Times New Roman" w:cs="Times New Roman"/>
          <w:sz w:val="24"/>
          <w:szCs w:val="24"/>
        </w:rPr>
        <w:t>овывает: проезд И</w:t>
      </w:r>
      <w:r w:rsidR="00A5060A" w:rsidRPr="007131C7">
        <w:rPr>
          <w:rFonts w:ascii="Times New Roman" w:hAnsi="Times New Roman" w:cs="Times New Roman"/>
          <w:sz w:val="24"/>
          <w:szCs w:val="24"/>
        </w:rPr>
        <w:t>ркутск - База</w:t>
      </w:r>
      <w:r w:rsidR="005007DD" w:rsidRPr="007131C7">
        <w:rPr>
          <w:rFonts w:ascii="Times New Roman" w:hAnsi="Times New Roman" w:cs="Times New Roman"/>
          <w:sz w:val="24"/>
          <w:szCs w:val="24"/>
        </w:rPr>
        <w:t xml:space="preserve"> – Иркутск, проживание, </w:t>
      </w:r>
      <w:r w:rsidR="00A5060A" w:rsidRPr="007131C7">
        <w:rPr>
          <w:rFonts w:ascii="Times New Roman" w:hAnsi="Times New Roman" w:cs="Times New Roman"/>
          <w:sz w:val="24"/>
          <w:szCs w:val="24"/>
        </w:rPr>
        <w:t>питание – согласно условий сезона</w:t>
      </w:r>
      <w:r w:rsidR="00CD3002" w:rsidRPr="007131C7">
        <w:rPr>
          <w:rFonts w:ascii="Times New Roman" w:hAnsi="Times New Roman" w:cs="Times New Roman"/>
          <w:sz w:val="24"/>
          <w:szCs w:val="24"/>
        </w:rPr>
        <w:t>.</w:t>
      </w:r>
      <w:r w:rsidR="00292C47"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C47" w:rsidRPr="007131C7">
        <w:rPr>
          <w:rFonts w:ascii="Times New Roman" w:hAnsi="Times New Roman" w:cs="Times New Roman"/>
          <w:sz w:val="24"/>
          <w:szCs w:val="24"/>
        </w:rPr>
        <w:t>Участники из других стран и регионов транспортные расходы до г. Иркутска оплачивают самостоятельно.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случае приезда участников Арт-пленэра раньше или позже установленных сроков, они самостоятельно производят оплату за проживание и питание в пределах дополнительных сроков пребывания. Оргкомитет может способствовать подбору желаемых условий проживания и питания.</w:t>
      </w:r>
    </w:p>
    <w:p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Все участники Арт-пленэра обязаны иметь при себе паспорт, медицинский страховой полис, необходимые для работы на пленэре художественные материалы (картон, холст, краски, графические материалы и т.д.). Оргкомитет может способствовать приобре</w:t>
      </w:r>
      <w:r w:rsidR="007E3348" w:rsidRPr="007131C7">
        <w:rPr>
          <w:rFonts w:ascii="Times New Roman" w:hAnsi="Times New Roman" w:cs="Times New Roman"/>
          <w:sz w:val="24"/>
          <w:szCs w:val="24"/>
        </w:rPr>
        <w:t>тению художественных материалов.</w:t>
      </w:r>
    </w:p>
    <w:p w:rsidR="00DD67C1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Оргкомитет оказывает содействие в подборе и организации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7131C7">
        <w:rPr>
          <w:rFonts w:ascii="Times New Roman" w:hAnsi="Times New Roman" w:cs="Times New Roman"/>
          <w:sz w:val="24"/>
          <w:szCs w:val="24"/>
        </w:rPr>
        <w:t>экскурсий и творческих поездок дл</w:t>
      </w:r>
      <w:r w:rsidR="00CD3002" w:rsidRPr="007131C7">
        <w:rPr>
          <w:rFonts w:ascii="Times New Roman" w:hAnsi="Times New Roman" w:cs="Times New Roman"/>
          <w:sz w:val="24"/>
          <w:szCs w:val="24"/>
        </w:rPr>
        <w:t>я участников пленэра по</w:t>
      </w:r>
      <w:r w:rsidR="00F26AC3" w:rsidRPr="007131C7">
        <w:rPr>
          <w:rFonts w:ascii="Times New Roman" w:hAnsi="Times New Roman" w:cs="Times New Roman"/>
          <w:sz w:val="24"/>
          <w:szCs w:val="24"/>
        </w:rPr>
        <w:t xml:space="preserve"> местам проведения пленэра,  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  оплата вносится отдельно в соответствии с расценками местного экскурсовода.</w:t>
      </w:r>
    </w:p>
    <w:p w:rsidR="009F3B4B" w:rsidRPr="007131C7" w:rsidRDefault="00963F90" w:rsidP="0025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Художники самостоятельно обеспечивают основные транспортные расходы до места проведения пленэра и обратно, необходимое оборудование и расходные материалы.</w:t>
      </w:r>
    </w:p>
    <w:p w:rsidR="007E3348" w:rsidRPr="007131C7" w:rsidRDefault="00EF3342" w:rsidP="00EF3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Проживание -</w:t>
      </w:r>
      <w:r w:rsidR="00812647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2-3 местные </w:t>
      </w:r>
      <w:r w:rsidR="00D2744D" w:rsidRPr="007131C7">
        <w:rPr>
          <w:rFonts w:ascii="Times New Roman" w:hAnsi="Times New Roman" w:cs="Times New Roman"/>
          <w:sz w:val="24"/>
          <w:szCs w:val="24"/>
        </w:rPr>
        <w:t>благоустроенные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номера, с душе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м и туалетом. Питание </w:t>
      </w:r>
      <w:proofErr w:type="gramStart"/>
      <w:r w:rsidR="002F546C" w:rsidRPr="007131C7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2F546C" w:rsidRPr="007131C7">
        <w:rPr>
          <w:rFonts w:ascii="Times New Roman" w:hAnsi="Times New Roman" w:cs="Times New Roman"/>
          <w:sz w:val="24"/>
          <w:szCs w:val="24"/>
        </w:rPr>
        <w:t>автрак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 (входит в </w:t>
      </w:r>
      <w:proofErr w:type="spellStart"/>
      <w:r w:rsidR="0041237D" w:rsidRPr="007131C7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, ужин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по желанию,  дополнительная </w:t>
      </w:r>
      <w:r w:rsidR="007E3348" w:rsidRPr="007131C7">
        <w:rPr>
          <w:rFonts w:ascii="Times New Roman" w:hAnsi="Times New Roman" w:cs="Times New Roman"/>
          <w:sz w:val="24"/>
          <w:szCs w:val="24"/>
        </w:rPr>
        <w:t>оплата 500</w:t>
      </w:r>
      <w:r w:rsidR="00707F7B" w:rsidRPr="007131C7">
        <w:rPr>
          <w:rFonts w:ascii="Times New Roman" w:hAnsi="Times New Roman" w:cs="Times New Roman"/>
          <w:sz w:val="24"/>
          <w:szCs w:val="24"/>
        </w:rPr>
        <w:t xml:space="preserve"> р)</w:t>
      </w:r>
      <w:r w:rsidR="002F546C" w:rsidRPr="007131C7">
        <w:rPr>
          <w:rFonts w:ascii="Times New Roman" w:hAnsi="Times New Roman" w:cs="Times New Roman"/>
          <w:sz w:val="24"/>
          <w:szCs w:val="24"/>
        </w:rPr>
        <w:t>.</w:t>
      </w:r>
    </w:p>
    <w:p w:rsidR="007E3348" w:rsidRPr="007131C7" w:rsidRDefault="007E3348" w:rsidP="00EF3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348" w:rsidRPr="007A5C09" w:rsidRDefault="000B75D2" w:rsidP="00EF3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Как подать заявку и принять участие в Арт-пленэре:</w:t>
      </w:r>
    </w:p>
    <w:p w:rsidR="00361114" w:rsidRDefault="00361114" w:rsidP="004A7C2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 xml:space="preserve">Скачать форму заявки на сайте   </w:t>
      </w:r>
      <w:hyperlink r:id="rId8" w:history="1">
        <w:r w:rsidR="004A7C21" w:rsidRPr="0074053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http://www.artdias.ru</w:t>
        </w:r>
      </w:hyperlink>
      <w:r w:rsidR="004A7C21">
        <w:rPr>
          <w:rFonts w:ascii="Times New Roman" w:hAnsi="Times New Roman" w:cs="Times New Roman"/>
          <w:b/>
          <w:sz w:val="24"/>
          <w:szCs w:val="24"/>
        </w:rPr>
        <w:t xml:space="preserve"> ,</w:t>
      </w:r>
      <w:bookmarkStart w:id="0" w:name="_GoBack"/>
      <w:bookmarkEnd w:id="0"/>
      <w:r w:rsidR="004A7C21">
        <w:rPr>
          <w:rFonts w:ascii="Times New Roman" w:hAnsi="Times New Roman" w:cs="Times New Roman"/>
          <w:b/>
          <w:sz w:val="24"/>
          <w:szCs w:val="24"/>
        </w:rPr>
        <w:t xml:space="preserve"> или в ВК </w:t>
      </w:r>
      <w:hyperlink r:id="rId9" w:history="1">
        <w:r w:rsidR="004A7C21" w:rsidRPr="0074053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https://vk.com/artgallery_dias</w:t>
        </w:r>
      </w:hyperlink>
      <w:r w:rsidR="004A7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8EC" w:rsidRDefault="005018EC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 заполненный скан заявки,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фото работ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5018EC">
        <w:rPr>
          <w:rFonts w:ascii="Times New Roman" w:hAnsi="Times New Roman" w:cs="Times New Roman"/>
          <w:b/>
          <w:sz w:val="24"/>
          <w:szCs w:val="24"/>
        </w:rPr>
        <w:t xml:space="preserve">эл. почту </w:t>
      </w:r>
      <w:hyperlink r:id="rId10" w:history="1">
        <w:r w:rsidRPr="005440B0">
          <w:rPr>
            <w:rStyle w:val="a4"/>
            <w:rFonts w:ascii="Times New Roman" w:hAnsi="Times New Roman" w:cs="Times New Roman"/>
            <w:b/>
            <w:sz w:val="24"/>
            <w:szCs w:val="24"/>
          </w:rPr>
          <w:t>dianadias2010@mail.ru</w:t>
        </w:r>
      </w:hyperlink>
      <w:r w:rsidRP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5018EC" w:rsidRPr="005018EC" w:rsidRDefault="005018EC" w:rsidP="005018E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5018EC">
        <w:rPr>
          <w:rFonts w:ascii="Times New Roman" w:hAnsi="Times New Roman" w:cs="Times New Roman"/>
          <w:b/>
          <w:sz w:val="24"/>
          <w:szCs w:val="24"/>
        </w:rPr>
        <w:t>Дождаться ответа-согласования от организатора</w:t>
      </w:r>
    </w:p>
    <w:p w:rsidR="00361114" w:rsidRDefault="005018EC" w:rsidP="004A7C2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61114">
        <w:rPr>
          <w:rFonts w:ascii="Times New Roman" w:hAnsi="Times New Roman" w:cs="Times New Roman"/>
          <w:b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заявку</w:t>
      </w:r>
      <w:r w:rsidR="00B5002E">
        <w:rPr>
          <w:rFonts w:ascii="Times New Roman" w:hAnsi="Times New Roman" w:cs="Times New Roman"/>
          <w:b/>
          <w:sz w:val="24"/>
          <w:szCs w:val="24"/>
        </w:rPr>
        <w:t xml:space="preserve">, свой портрет, фото своих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67">
        <w:rPr>
          <w:rFonts w:ascii="Times New Roman" w:hAnsi="Times New Roman" w:cs="Times New Roman"/>
          <w:b/>
          <w:sz w:val="24"/>
          <w:szCs w:val="24"/>
        </w:rPr>
        <w:t>на своей странице в ВК</w:t>
      </w:r>
      <w:r w:rsidR="004A7C21">
        <w:rPr>
          <w:rFonts w:ascii="Times New Roman" w:hAnsi="Times New Roman" w:cs="Times New Roman"/>
          <w:b/>
          <w:sz w:val="24"/>
          <w:szCs w:val="24"/>
        </w:rPr>
        <w:t xml:space="preserve"> (с отметкой нашей страницы </w:t>
      </w:r>
      <w:hyperlink r:id="rId11" w:history="1">
        <w:r w:rsidR="004A7C21" w:rsidRPr="0074053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https://vk.com/artgallery_dias</w:t>
        </w:r>
      </w:hyperlink>
      <w:proofErr w:type="gramStart"/>
      <w:r w:rsidR="004A7C2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61114" w:rsidRPr="005018EC" w:rsidRDefault="00361114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ссылку на заявку на эл.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dianadias</w:t>
      </w:r>
      <w:proofErr w:type="spellEnd"/>
      <w:r w:rsidRPr="00361114">
        <w:rPr>
          <w:rFonts w:ascii="Times New Roman" w:hAnsi="Times New Roman" w:cs="Times New Roman"/>
          <w:b/>
          <w:sz w:val="24"/>
          <w:szCs w:val="24"/>
        </w:rPr>
        <w:t>2010@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6111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361114" w:rsidRP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 xml:space="preserve">Оплатить </w:t>
      </w:r>
      <w:proofErr w:type="spellStart"/>
      <w:r w:rsidRPr="00361114">
        <w:rPr>
          <w:rFonts w:ascii="Times New Roman" w:hAnsi="Times New Roman" w:cs="Times New Roman"/>
          <w:b/>
          <w:sz w:val="24"/>
          <w:szCs w:val="24"/>
        </w:rPr>
        <w:t>оргвзнос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:rsidR="00361114" w:rsidRDefault="00361114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Приобрести б</w:t>
      </w:r>
      <w:r w:rsidR="005018EC">
        <w:rPr>
          <w:rFonts w:ascii="Times New Roman" w:hAnsi="Times New Roman" w:cs="Times New Roman"/>
          <w:b/>
          <w:sz w:val="24"/>
          <w:szCs w:val="24"/>
        </w:rPr>
        <w:t>илеты, прислать их организатору.</w:t>
      </w:r>
    </w:p>
    <w:p w:rsidR="007A5C09" w:rsidRPr="005018EC" w:rsidRDefault="007A5C09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презентацию о своем творчестве, взять с собой на электронном носителе. </w:t>
      </w:r>
    </w:p>
    <w:p w:rsidR="00361114" w:rsidRPr="007A5C09" w:rsidRDefault="00361114" w:rsidP="0036111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C09">
        <w:rPr>
          <w:rFonts w:ascii="Times New Roman" w:hAnsi="Times New Roman" w:cs="Times New Roman"/>
          <w:b/>
          <w:sz w:val="18"/>
          <w:szCs w:val="18"/>
        </w:rPr>
        <w:t>ЗАЯВКА НА ПЛЕНЭР ОФОРМЛЯЕТСЯ ПРИ ЗАПОЛНЕНИИ АНКЕТЫ:</w:t>
      </w:r>
    </w:p>
    <w:p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Ссылка на анкету «Краски Сиби</w:t>
      </w:r>
      <w:r>
        <w:rPr>
          <w:rFonts w:ascii="Times New Roman" w:hAnsi="Times New Roman" w:cs="Times New Roman"/>
          <w:sz w:val="24"/>
          <w:szCs w:val="24"/>
        </w:rPr>
        <w:t>ри-24»</w:t>
      </w:r>
      <w:r w:rsidRPr="0036111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440B0">
          <w:rPr>
            <w:rStyle w:val="a4"/>
            <w:rFonts w:ascii="Times New Roman" w:hAnsi="Times New Roman" w:cs="Times New Roman"/>
            <w:sz w:val="24"/>
            <w:szCs w:val="24"/>
          </w:rPr>
          <w:t>https://vk.com/artgallery_dias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13" w:history="1">
        <w:r w:rsidR="004A7C21" w:rsidRPr="00740538">
          <w:rPr>
            <w:rStyle w:val="a4"/>
            <w:rFonts w:ascii="Times New Roman" w:hAnsi="Times New Roman" w:cs="Times New Roman"/>
            <w:sz w:val="24"/>
            <w:szCs w:val="24"/>
          </w:rPr>
          <w:t>http://www.artdias.ru</w:t>
        </w:r>
      </w:hyperlink>
      <w:r w:rsidR="004A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 Заявка может быть учтена только при условии заполнения </w:t>
      </w:r>
      <w:r>
        <w:rPr>
          <w:rFonts w:ascii="Times New Roman" w:hAnsi="Times New Roman" w:cs="Times New Roman"/>
          <w:sz w:val="24"/>
          <w:szCs w:val="24"/>
        </w:rPr>
        <w:t xml:space="preserve"> и размещения в ВК </w:t>
      </w:r>
      <w:r w:rsidRPr="00361114">
        <w:rPr>
          <w:rFonts w:ascii="Times New Roman" w:hAnsi="Times New Roman" w:cs="Times New Roman"/>
          <w:sz w:val="24"/>
          <w:szCs w:val="24"/>
        </w:rPr>
        <w:t>Вами данной анкеты. Никакие другие формы фиксации заявки (устная беседа, телефонный звонок, пис</w:t>
      </w:r>
      <w:r>
        <w:rPr>
          <w:rFonts w:ascii="Times New Roman" w:hAnsi="Times New Roman" w:cs="Times New Roman"/>
          <w:sz w:val="24"/>
          <w:szCs w:val="24"/>
        </w:rPr>
        <w:t>ьмо в мессенджере) не работают.</w:t>
      </w:r>
    </w:p>
    <w:p w:rsidR="00361114" w:rsidRPr="005018EC" w:rsidRDefault="005018EC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5018EC">
        <w:rPr>
          <w:rFonts w:ascii="Times New Roman" w:hAnsi="Times New Roman" w:cs="Times New Roman"/>
          <w:sz w:val="20"/>
          <w:szCs w:val="20"/>
        </w:rPr>
        <w:t xml:space="preserve">Для заполнения заявки </w:t>
      </w:r>
      <w:r w:rsidR="00361114" w:rsidRPr="005018EC">
        <w:rPr>
          <w:rFonts w:ascii="Times New Roman" w:hAnsi="Times New Roman" w:cs="Times New Roman"/>
          <w:sz w:val="20"/>
          <w:szCs w:val="20"/>
        </w:rPr>
        <w:t xml:space="preserve"> НЕОБХОДИМО ПОДГОТОВИТЬ СЛЕДУЮЩУЮ ИНФОРМАЦИЮ: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1. Биографические данные: фамилия, имя и отчество, город проживания, дата рождения.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2. Портфолио, которое публикуется в виде фотоальбома с картинами в социальной сети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(https://vk.com/artgallery_dias). В самой анкете помещается ссылка на этот альбом. Опубликованные в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работы должны принадлежать Вам и быть у Вас в наличии до получения вызова на пленэр.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3. Контакты: e-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телефон, адрес личного сайта или ссылка на интернет-галерею. https://vk.com/artgallery_dias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4. Краткую творческую справку: учеба, работа, выставки, пленэры.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5. Регалии: в случае наличия званий и наград указывать полное наименование ведомства, присвоившего звание или награду. Членство в творческих сообществах.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361114">
        <w:rPr>
          <w:rFonts w:ascii="Times New Roman" w:hAnsi="Times New Roman" w:cs="Times New Roman"/>
          <w:sz w:val="20"/>
          <w:szCs w:val="20"/>
        </w:rPr>
        <w:t>ПРАВИЛА ОФОРМЛЕНИЯ ПОРТФОЛИО в ВК: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В оглавлении публикации помещается фраза «Заявка на  участие в арт-пленэре «Краски Сибири – 2024», указать сезон. Затем в тексте должны быть указаны Ваше фамилия, имя, отчество, город проживания и короткая творческая справка.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Первой фотографией публикации следует поместить Ваш личный фотопортрет.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lastRenderedPageBreak/>
        <w:t xml:space="preserve">-Остальные фотографии – не менее 10-ти Ваших картин, из которых организаторы выбирают орг. взнос. Изображения работ, публикуемых в портфолио, должны быть хорошо сфокусированными, с качественной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цветокоррекцией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обрезанными по краям.</w:t>
      </w:r>
    </w:p>
    <w:p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- Каждая картина в публикации полностью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атрибутируется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 xml:space="preserve"> в форме комментария к фотографии: ФИО автора, название работы, год написания, техника, размер (это делается в описании каждой фоторепродукции).</w:t>
      </w:r>
    </w:p>
    <w:p w:rsidR="00361114" w:rsidRPr="00361114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Согласование участника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пленэра производится после того, как оргкомитет определится в выборе картины для организационного взноса. Предпочтение отдается российским ландшафтным и архитектурным пейзажам. В их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южетным  картинам,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 натюрмор</w:t>
      </w:r>
      <w:r>
        <w:rPr>
          <w:rFonts w:ascii="Times New Roman" w:hAnsi="Times New Roman" w:cs="Times New Roman"/>
          <w:sz w:val="24"/>
          <w:szCs w:val="24"/>
        </w:rPr>
        <w:t>там с цветами и предметами.</w:t>
      </w:r>
    </w:p>
    <w:p w:rsidR="00067C64" w:rsidRPr="007131C7" w:rsidRDefault="005018EC" w:rsidP="0050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Итак, в 2024 году вас ожидает: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Пленэр в самых живописных местах острова Ольхон</w:t>
      </w:r>
      <w:r w:rsidR="004D500C" w:rsidRPr="005018EC">
        <w:rPr>
          <w:rFonts w:ascii="Times New Roman" w:hAnsi="Times New Roman" w:cs="Times New Roman"/>
          <w:sz w:val="24"/>
          <w:szCs w:val="24"/>
        </w:rPr>
        <w:t xml:space="preserve"> и Тункинской долины.</w:t>
      </w:r>
      <w:r w:rsidRPr="005018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Увлекател</w:t>
      </w:r>
      <w:r w:rsidR="004D500C" w:rsidRPr="005018EC">
        <w:rPr>
          <w:rFonts w:ascii="Times New Roman" w:hAnsi="Times New Roman" w:cs="Times New Roman"/>
          <w:sz w:val="24"/>
          <w:szCs w:val="24"/>
        </w:rPr>
        <w:t>ьные и познавательные экскурсии</w:t>
      </w:r>
    </w:p>
    <w:p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Творческие вечера (музыка, атмосфера, беседа, чай, пироги/ варенье)</w:t>
      </w:r>
    </w:p>
    <w:p w:rsidR="008C28E5" w:rsidRPr="005018EC" w:rsidRDefault="008C28E5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Просмотры- обсуждения, презентации участников пленэра </w:t>
      </w:r>
      <w:r w:rsidR="00067C64" w:rsidRPr="005018EC">
        <w:rPr>
          <w:rFonts w:ascii="Times New Roman" w:hAnsi="Times New Roman" w:cs="Times New Roman"/>
          <w:sz w:val="24"/>
          <w:szCs w:val="24"/>
        </w:rPr>
        <w:t>каждый вечер.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Экскурсия по городу Иркутску с посещением одного из  музеев  </w:t>
      </w:r>
      <w:r w:rsidR="008C28E5" w:rsidRPr="005018EC">
        <w:rPr>
          <w:rFonts w:ascii="Times New Roman" w:hAnsi="Times New Roman" w:cs="Times New Roman"/>
          <w:sz w:val="24"/>
          <w:szCs w:val="24"/>
        </w:rPr>
        <w:t>(на усмотрение о</w:t>
      </w:r>
      <w:r w:rsidRPr="005018EC">
        <w:rPr>
          <w:rFonts w:ascii="Times New Roman" w:hAnsi="Times New Roman" w:cs="Times New Roman"/>
          <w:sz w:val="24"/>
          <w:szCs w:val="24"/>
        </w:rPr>
        <w:t>рганизаторов</w:t>
      </w:r>
      <w:r w:rsidR="008C28E5" w:rsidRPr="005018EC">
        <w:rPr>
          <w:rFonts w:ascii="Times New Roman" w:hAnsi="Times New Roman" w:cs="Times New Roman"/>
          <w:sz w:val="24"/>
          <w:szCs w:val="24"/>
        </w:rPr>
        <w:t>)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-Выставка произведений, созданных во время пленэра  </w:t>
      </w:r>
    </w:p>
    <w:p w:rsidR="008C28E5" w:rsidRPr="005018EC" w:rsidRDefault="004D500C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-П</w:t>
      </w:r>
      <w:r w:rsidR="008C28E5" w:rsidRPr="005018EC">
        <w:rPr>
          <w:rFonts w:ascii="Times New Roman" w:hAnsi="Times New Roman" w:cs="Times New Roman"/>
          <w:sz w:val="24"/>
          <w:szCs w:val="24"/>
        </w:rPr>
        <w:t>омощь в реализации созданных работ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По завершению работы Арт-пленэра Оргкомитетом издаются: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-  каталог выставки участников пленэра, 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- искусствоведческие статьи о творчестве участников Арт-пленэра, проекте.</w:t>
      </w:r>
    </w:p>
    <w:p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В ходе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D4559F" w:rsidRPr="005018EC" w:rsidRDefault="00D4559F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Арт-галерея оказывает помощь в реализации созданных на пленэре этюдов.</w:t>
      </w:r>
    </w:p>
    <w:p w:rsidR="000B75D2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:rsidR="007A5C09" w:rsidRPr="007A5C09" w:rsidRDefault="007A5C09" w:rsidP="007A5C0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В случае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:rsidR="007A5C09" w:rsidRPr="005018EC" w:rsidRDefault="007A5C09" w:rsidP="007A5C0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:rsidR="007A5C09" w:rsidRPr="007A5C09" w:rsidRDefault="007A5C09" w:rsidP="007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A5C09">
        <w:rPr>
          <w:rFonts w:ascii="Times New Roman" w:hAnsi="Times New Roman" w:cs="Times New Roman"/>
          <w:b/>
          <w:sz w:val="24"/>
          <w:szCs w:val="24"/>
        </w:rPr>
        <w:t xml:space="preserve">Конкурсный отбор завершается за месяц </w:t>
      </w:r>
      <w:proofErr w:type="spellStart"/>
      <w:r w:rsidRPr="007A5C09">
        <w:rPr>
          <w:rFonts w:ascii="Times New Roman" w:hAnsi="Times New Roman" w:cs="Times New Roman"/>
          <w:b/>
          <w:sz w:val="24"/>
          <w:szCs w:val="24"/>
        </w:rPr>
        <w:t>дл</w:t>
      </w:r>
      <w:proofErr w:type="spellEnd"/>
      <w:r w:rsidRPr="007A5C09">
        <w:rPr>
          <w:rFonts w:ascii="Times New Roman" w:hAnsi="Times New Roman" w:cs="Times New Roman"/>
          <w:b/>
          <w:sz w:val="24"/>
          <w:szCs w:val="24"/>
        </w:rPr>
        <w:t xml:space="preserve"> начала очередного пленэрного сезона!</w:t>
      </w:r>
    </w:p>
    <w:p w:rsidR="00067C64" w:rsidRPr="007131C7" w:rsidRDefault="007A5C09" w:rsidP="007A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 xml:space="preserve">После утверждения состава все участники вводятся в специально группу  на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A5C09">
        <w:rPr>
          <w:rFonts w:ascii="Times New Roman" w:hAnsi="Times New Roman" w:cs="Times New Roman"/>
          <w:sz w:val="24"/>
          <w:szCs w:val="24"/>
        </w:rPr>
        <w:t xml:space="preserve"> #КраскиСибири-2024, где будет опубликовано официальное письмо-приглашение с подробными инструкциями по дальнейшим действиям. Регистрация в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A5C09">
        <w:rPr>
          <w:rFonts w:ascii="Times New Roman" w:hAnsi="Times New Roman" w:cs="Times New Roman"/>
          <w:sz w:val="24"/>
          <w:szCs w:val="24"/>
        </w:rPr>
        <w:t xml:space="preserve"> – обязательное условие, так как все мельчайшие детали проекта, начиная от комплектования состава группы, места сбора по приезду, деталей распорядка дня и проч. – всё будет обсуждаться именно там.</w:t>
      </w:r>
    </w:p>
    <w:p w:rsidR="00340B81" w:rsidRPr="007131C7" w:rsidRDefault="00340B81" w:rsidP="00340B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E60" w:rsidRPr="007131C7" w:rsidRDefault="000B75D2" w:rsidP="00FD7E60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Ждем ваши заявки</w:t>
      </w:r>
      <w:r w:rsidR="005018EC">
        <w:rPr>
          <w:rFonts w:ascii="Times New Roman" w:hAnsi="Times New Roman" w:cs="Times New Roman"/>
          <w:sz w:val="24"/>
          <w:szCs w:val="24"/>
        </w:rPr>
        <w:t>:</w:t>
      </w:r>
      <w:r w:rsidR="008B0939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FD7E60" w:rsidRPr="007131C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dianadias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67E7" w:rsidRPr="007131C7" w:rsidRDefault="001767E7" w:rsidP="001767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56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Контакты:</w:t>
      </w:r>
    </w:p>
    <w:p w:rsidR="0050781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Наш сайт </w:t>
      </w:r>
      <w:hyperlink r:id="rId15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www.artdias.ru</w:t>
        </w:r>
      </w:hyperlink>
    </w:p>
    <w:p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7131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https://www.facebook.com/galleryDias</w:t>
        </w:r>
      </w:hyperlink>
    </w:p>
    <w:p w:rsidR="00E07FEE" w:rsidRPr="007131C7" w:rsidRDefault="00611E75" w:rsidP="009F2F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https://twitter.com/ArtDias2</w:t>
        </w:r>
      </w:hyperlink>
    </w:p>
    <w:p w:rsidR="00FD676E" w:rsidRPr="007131C7" w:rsidRDefault="00611E75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8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https://www.youtube.com/channel/UCrvOllb6fJME5SZ46JzzIgg</w:t>
        </w:r>
      </w:hyperlink>
    </w:p>
    <w:p w:rsidR="000E0856" w:rsidRPr="007131C7" w:rsidRDefault="0041237D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31C7">
        <w:rPr>
          <w:rStyle w:val="a4"/>
          <w:rFonts w:ascii="Times New Roman" w:hAnsi="Times New Roman" w:cs="Times New Roman"/>
          <w:sz w:val="24"/>
          <w:szCs w:val="24"/>
        </w:rPr>
        <w:t>эл. п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очта –</w:t>
      </w:r>
      <w:proofErr w:type="spellStart"/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dianadias</w:t>
      </w:r>
      <w:proofErr w:type="spellEnd"/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2010@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="000E0856" w:rsidRPr="007131C7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E0856" w:rsidRPr="007131C7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83F9B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Style w:val="a4"/>
          <w:rFonts w:ascii="Times New Roman" w:hAnsi="Times New Roman" w:cs="Times New Roman"/>
          <w:sz w:val="24"/>
          <w:szCs w:val="24"/>
        </w:rPr>
        <w:t>мой рабочий +73952 - 554595</w:t>
      </w:r>
    </w:p>
    <w:p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И мой мобильный</w:t>
      </w:r>
      <w:r w:rsidR="00B77497" w:rsidRPr="00713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7497" w:rsidRPr="007131C7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77497" w:rsidRPr="00B5002E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89025-16-10-68!</w:t>
      </w:r>
    </w:p>
    <w:p w:rsidR="00CA2CB3" w:rsidRPr="007131C7" w:rsidRDefault="002D3E7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-  Диана Салацкая </w:t>
      </w:r>
    </w:p>
    <w:p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607" w:rsidRDefault="00DA1CC7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C7">
        <w:rPr>
          <w:rFonts w:ascii="Times New Roman" w:hAnsi="Times New Roman" w:cs="Times New Roman"/>
          <w:i/>
          <w:sz w:val="24"/>
          <w:szCs w:val="24"/>
        </w:rPr>
        <w:t>Форма заявки на участие в арт-пленэре.</w:t>
      </w: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C09" w:rsidRPr="007131C7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CC7" w:rsidRPr="007131C7" w:rsidRDefault="00DA1CC7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DA1CC7" w:rsidRPr="007131C7" w:rsidRDefault="00CA2CB3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на участие в А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 xml:space="preserve">рт-пленэре </w:t>
      </w:r>
      <w:r w:rsidR="00AF2C67">
        <w:rPr>
          <w:rFonts w:ascii="Times New Roman" w:hAnsi="Times New Roman" w:cs="Times New Roman"/>
          <w:b/>
          <w:sz w:val="24"/>
          <w:szCs w:val="24"/>
        </w:rPr>
        <w:t>«Краски Сибири-2024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>».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полностью)_______________________________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</w:t>
      </w:r>
    </w:p>
    <w:p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адрес (с почтовым индексом)_______________________________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электронный адрес ________________________________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_______________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телефон (сотовый, домашний)________________________________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:rsidR="007131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:rsidR="007131C7" w:rsidRPr="007131C7" w:rsidRDefault="007131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41237D" w:rsidRPr="007131C7" w:rsidRDefault="007E1FE2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Прошу включить мою кандидатуру в список участников  Международного арт-пленэра </w:t>
      </w:r>
      <w:r w:rsidR="0041237D" w:rsidRPr="007131C7">
        <w:rPr>
          <w:rFonts w:ascii="Times New Roman" w:hAnsi="Times New Roman" w:cs="Times New Roman"/>
          <w:sz w:val="24"/>
          <w:szCs w:val="24"/>
        </w:rPr>
        <w:t>«Краск</w:t>
      </w:r>
      <w:r w:rsidR="00AF2C67">
        <w:rPr>
          <w:rFonts w:ascii="Times New Roman" w:hAnsi="Times New Roman" w:cs="Times New Roman"/>
          <w:sz w:val="24"/>
          <w:szCs w:val="24"/>
        </w:rPr>
        <w:t>и Сибири-2024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</w:t>
      </w:r>
      <w:r w:rsidR="009F2F01" w:rsidRPr="007131C7">
        <w:rPr>
          <w:rFonts w:ascii="Times New Roman" w:hAnsi="Times New Roman" w:cs="Times New Roman"/>
          <w:sz w:val="24"/>
          <w:szCs w:val="24"/>
        </w:rPr>
        <w:t>езон</w:t>
      </w:r>
      <w:r w:rsidRPr="007131C7">
        <w:rPr>
          <w:rFonts w:ascii="Times New Roman" w:hAnsi="Times New Roman" w:cs="Times New Roman"/>
          <w:sz w:val="24"/>
          <w:szCs w:val="24"/>
        </w:rPr>
        <w:t xml:space="preserve">    _____</w:t>
      </w:r>
      <w:r w:rsidR="009F2F01" w:rsidRPr="007131C7">
        <w:rPr>
          <w:rFonts w:ascii="Times New Roman" w:hAnsi="Times New Roman" w:cs="Times New Roman"/>
          <w:sz w:val="24"/>
          <w:szCs w:val="24"/>
        </w:rPr>
        <w:t>__________ (указать сезон</w:t>
      </w:r>
      <w:r w:rsidR="0041237D" w:rsidRPr="007131C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1237D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 xml:space="preserve">С Положением о Международном арт-пленэре 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7E1FE2" w:rsidRPr="007131C7">
        <w:rPr>
          <w:rFonts w:ascii="Times New Roman" w:hAnsi="Times New Roman" w:cs="Times New Roman"/>
          <w:sz w:val="24"/>
          <w:szCs w:val="24"/>
        </w:rPr>
        <w:t xml:space="preserve">, </w:t>
      </w:r>
      <w:r w:rsidRPr="007131C7">
        <w:rPr>
          <w:rFonts w:ascii="Times New Roman" w:hAnsi="Times New Roman" w:cs="Times New Roman"/>
          <w:sz w:val="24"/>
          <w:szCs w:val="24"/>
        </w:rPr>
        <w:t xml:space="preserve"> с условиями участия в пленэре согласен.</w:t>
      </w:r>
    </w:p>
    <w:p w:rsidR="00D71207" w:rsidRPr="007131C7" w:rsidRDefault="00D7120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_______________________________Дата  ______________</w:t>
      </w:r>
    </w:p>
    <w:p w:rsidR="002E37A2" w:rsidRPr="007131C7" w:rsidRDefault="002E37A2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7A2" w:rsidRPr="004A7C21" w:rsidRDefault="002E37A2" w:rsidP="004123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37A2" w:rsidRPr="004A7C2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75" w:rsidRDefault="00611E75" w:rsidP="000E5A1E">
      <w:pPr>
        <w:spacing w:after="0" w:line="240" w:lineRule="auto"/>
      </w:pPr>
      <w:r>
        <w:separator/>
      </w:r>
    </w:p>
  </w:endnote>
  <w:endnote w:type="continuationSeparator" w:id="0">
    <w:p w:rsidR="00611E75" w:rsidRDefault="00611E75" w:rsidP="000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75" w:rsidRDefault="00611E75" w:rsidP="000E5A1E">
      <w:pPr>
        <w:spacing w:after="0" w:line="240" w:lineRule="auto"/>
      </w:pPr>
      <w:r>
        <w:separator/>
      </w:r>
    </w:p>
  </w:footnote>
  <w:footnote w:type="continuationSeparator" w:id="0">
    <w:p w:rsidR="00611E75" w:rsidRDefault="00611E75" w:rsidP="000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1E" w:rsidRDefault="000E5A1E">
    <w:pPr>
      <w:pStyle w:val="a6"/>
    </w:pPr>
  </w:p>
  <w:p w:rsidR="0077747A" w:rsidRDefault="0077747A">
    <w:pPr>
      <w:pStyle w:val="a6"/>
    </w:pPr>
  </w:p>
  <w:p w:rsidR="000E5A1E" w:rsidRDefault="000E5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EEA"/>
    <w:multiLevelType w:val="hybridMultilevel"/>
    <w:tmpl w:val="A50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D57"/>
    <w:multiLevelType w:val="hybridMultilevel"/>
    <w:tmpl w:val="9DD814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836AF8"/>
    <w:multiLevelType w:val="hybridMultilevel"/>
    <w:tmpl w:val="D80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C19"/>
    <w:multiLevelType w:val="hybridMultilevel"/>
    <w:tmpl w:val="50624F9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34D172A"/>
    <w:multiLevelType w:val="hybridMultilevel"/>
    <w:tmpl w:val="9914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06563"/>
    <w:multiLevelType w:val="hybridMultilevel"/>
    <w:tmpl w:val="CC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7CFE"/>
    <w:multiLevelType w:val="hybridMultilevel"/>
    <w:tmpl w:val="E3C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426DF"/>
    <w:multiLevelType w:val="hybridMultilevel"/>
    <w:tmpl w:val="F5661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2D546E"/>
    <w:multiLevelType w:val="hybridMultilevel"/>
    <w:tmpl w:val="62247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3545A6"/>
    <w:multiLevelType w:val="hybridMultilevel"/>
    <w:tmpl w:val="55F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75515"/>
    <w:multiLevelType w:val="hybridMultilevel"/>
    <w:tmpl w:val="842C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262AD"/>
    <w:multiLevelType w:val="hybridMultilevel"/>
    <w:tmpl w:val="B22E0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67179CB"/>
    <w:multiLevelType w:val="hybridMultilevel"/>
    <w:tmpl w:val="479E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31363"/>
    <w:multiLevelType w:val="hybridMultilevel"/>
    <w:tmpl w:val="EA2AC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E44832"/>
    <w:multiLevelType w:val="hybridMultilevel"/>
    <w:tmpl w:val="D7B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862E9"/>
    <w:multiLevelType w:val="hybridMultilevel"/>
    <w:tmpl w:val="7C10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6259"/>
    <w:multiLevelType w:val="hybridMultilevel"/>
    <w:tmpl w:val="7EA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6511"/>
    <w:multiLevelType w:val="hybridMultilevel"/>
    <w:tmpl w:val="FC5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67B24"/>
    <w:multiLevelType w:val="hybridMultilevel"/>
    <w:tmpl w:val="D26C1D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7624CA"/>
    <w:multiLevelType w:val="hybridMultilevel"/>
    <w:tmpl w:val="5A28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B3398"/>
    <w:multiLevelType w:val="hybridMultilevel"/>
    <w:tmpl w:val="003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E3ACE"/>
    <w:multiLevelType w:val="hybridMultilevel"/>
    <w:tmpl w:val="781C2D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6B55B23"/>
    <w:multiLevelType w:val="hybridMultilevel"/>
    <w:tmpl w:val="2D50B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E82141E"/>
    <w:multiLevelType w:val="hybridMultilevel"/>
    <w:tmpl w:val="298A1E98"/>
    <w:lvl w:ilvl="0" w:tplc="6EECE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F6E3B"/>
    <w:multiLevelType w:val="hybridMultilevel"/>
    <w:tmpl w:val="BD82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0DAEA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A73FA"/>
    <w:multiLevelType w:val="hybridMultilevel"/>
    <w:tmpl w:val="A1B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D71A7"/>
    <w:multiLevelType w:val="hybridMultilevel"/>
    <w:tmpl w:val="C0AA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3526"/>
    <w:multiLevelType w:val="hybridMultilevel"/>
    <w:tmpl w:val="82649504"/>
    <w:lvl w:ilvl="0" w:tplc="EE7E1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CD4FFB"/>
    <w:multiLevelType w:val="hybridMultilevel"/>
    <w:tmpl w:val="43BCDD20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9">
    <w:nsid w:val="58155A4B"/>
    <w:multiLevelType w:val="hybridMultilevel"/>
    <w:tmpl w:val="67B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94F7E"/>
    <w:multiLevelType w:val="hybridMultilevel"/>
    <w:tmpl w:val="A2D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06C1A"/>
    <w:multiLevelType w:val="hybridMultilevel"/>
    <w:tmpl w:val="F16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E14E3"/>
    <w:multiLevelType w:val="hybridMultilevel"/>
    <w:tmpl w:val="578E5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5D7E81"/>
    <w:multiLevelType w:val="hybridMultilevel"/>
    <w:tmpl w:val="E59E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91FC3"/>
    <w:multiLevelType w:val="hybridMultilevel"/>
    <w:tmpl w:val="83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93EF5"/>
    <w:multiLevelType w:val="hybridMultilevel"/>
    <w:tmpl w:val="1AE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E07D4"/>
    <w:multiLevelType w:val="hybridMultilevel"/>
    <w:tmpl w:val="DFBE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C00EE"/>
    <w:multiLevelType w:val="hybridMultilevel"/>
    <w:tmpl w:val="C60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965F2"/>
    <w:multiLevelType w:val="hybridMultilevel"/>
    <w:tmpl w:val="5C9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E6A86"/>
    <w:multiLevelType w:val="hybridMultilevel"/>
    <w:tmpl w:val="DF1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105AF"/>
    <w:multiLevelType w:val="hybridMultilevel"/>
    <w:tmpl w:val="8C3C5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11"/>
  </w:num>
  <w:num w:numId="5">
    <w:abstractNumId w:val="17"/>
  </w:num>
  <w:num w:numId="6">
    <w:abstractNumId w:val="27"/>
  </w:num>
  <w:num w:numId="7">
    <w:abstractNumId w:val="7"/>
  </w:num>
  <w:num w:numId="8">
    <w:abstractNumId w:val="10"/>
  </w:num>
  <w:num w:numId="9">
    <w:abstractNumId w:val="32"/>
  </w:num>
  <w:num w:numId="10">
    <w:abstractNumId w:val="1"/>
  </w:num>
  <w:num w:numId="11">
    <w:abstractNumId w:val="30"/>
  </w:num>
  <w:num w:numId="12">
    <w:abstractNumId w:val="12"/>
  </w:num>
  <w:num w:numId="13">
    <w:abstractNumId w:val="0"/>
  </w:num>
  <w:num w:numId="14">
    <w:abstractNumId w:val="37"/>
  </w:num>
  <w:num w:numId="15">
    <w:abstractNumId w:val="38"/>
  </w:num>
  <w:num w:numId="16">
    <w:abstractNumId w:val="2"/>
  </w:num>
  <w:num w:numId="17">
    <w:abstractNumId w:val="36"/>
  </w:num>
  <w:num w:numId="18">
    <w:abstractNumId w:val="29"/>
  </w:num>
  <w:num w:numId="19">
    <w:abstractNumId w:val="8"/>
  </w:num>
  <w:num w:numId="20">
    <w:abstractNumId w:val="35"/>
  </w:num>
  <w:num w:numId="21">
    <w:abstractNumId w:val="22"/>
  </w:num>
  <w:num w:numId="22">
    <w:abstractNumId w:val="39"/>
  </w:num>
  <w:num w:numId="23">
    <w:abstractNumId w:val="25"/>
  </w:num>
  <w:num w:numId="24">
    <w:abstractNumId w:val="3"/>
  </w:num>
  <w:num w:numId="25">
    <w:abstractNumId w:val="4"/>
  </w:num>
  <w:num w:numId="26">
    <w:abstractNumId w:val="6"/>
  </w:num>
  <w:num w:numId="27">
    <w:abstractNumId w:val="13"/>
  </w:num>
  <w:num w:numId="28">
    <w:abstractNumId w:val="21"/>
  </w:num>
  <w:num w:numId="29">
    <w:abstractNumId w:val="19"/>
  </w:num>
  <w:num w:numId="30">
    <w:abstractNumId w:val="5"/>
  </w:num>
  <w:num w:numId="31">
    <w:abstractNumId w:val="40"/>
  </w:num>
  <w:num w:numId="32">
    <w:abstractNumId w:val="18"/>
  </w:num>
  <w:num w:numId="33">
    <w:abstractNumId w:val="14"/>
  </w:num>
  <w:num w:numId="34">
    <w:abstractNumId w:val="34"/>
  </w:num>
  <w:num w:numId="35">
    <w:abstractNumId w:val="28"/>
  </w:num>
  <w:num w:numId="36">
    <w:abstractNumId w:val="26"/>
  </w:num>
  <w:num w:numId="37">
    <w:abstractNumId w:val="16"/>
  </w:num>
  <w:num w:numId="38">
    <w:abstractNumId w:val="31"/>
  </w:num>
  <w:num w:numId="39">
    <w:abstractNumId w:val="15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B6"/>
    <w:rsid w:val="000022AE"/>
    <w:rsid w:val="000262EE"/>
    <w:rsid w:val="00033746"/>
    <w:rsid w:val="00053890"/>
    <w:rsid w:val="00061D01"/>
    <w:rsid w:val="00062181"/>
    <w:rsid w:val="00067C64"/>
    <w:rsid w:val="000A4EE1"/>
    <w:rsid w:val="000B75D2"/>
    <w:rsid w:val="000C1BEE"/>
    <w:rsid w:val="000D16D2"/>
    <w:rsid w:val="000D3371"/>
    <w:rsid w:val="000D34FC"/>
    <w:rsid w:val="000E0382"/>
    <w:rsid w:val="000E0856"/>
    <w:rsid w:val="000E5A1E"/>
    <w:rsid w:val="000E7B3D"/>
    <w:rsid w:val="000F3AD9"/>
    <w:rsid w:val="00106E7D"/>
    <w:rsid w:val="00124A52"/>
    <w:rsid w:val="00151ADF"/>
    <w:rsid w:val="00157B96"/>
    <w:rsid w:val="00157EF1"/>
    <w:rsid w:val="00160024"/>
    <w:rsid w:val="001637EA"/>
    <w:rsid w:val="001767E7"/>
    <w:rsid w:val="001B3225"/>
    <w:rsid w:val="001B615D"/>
    <w:rsid w:val="001C16FB"/>
    <w:rsid w:val="001D186A"/>
    <w:rsid w:val="001E3206"/>
    <w:rsid w:val="001F1E2A"/>
    <w:rsid w:val="001F3D73"/>
    <w:rsid w:val="00201334"/>
    <w:rsid w:val="00203EC5"/>
    <w:rsid w:val="00226A2E"/>
    <w:rsid w:val="00254BE8"/>
    <w:rsid w:val="002553B6"/>
    <w:rsid w:val="00292C47"/>
    <w:rsid w:val="00294F73"/>
    <w:rsid w:val="002B0718"/>
    <w:rsid w:val="002B0BC8"/>
    <w:rsid w:val="002D3E7C"/>
    <w:rsid w:val="002D5618"/>
    <w:rsid w:val="002D64D4"/>
    <w:rsid w:val="002E37A2"/>
    <w:rsid w:val="002F347C"/>
    <w:rsid w:val="002F3D27"/>
    <w:rsid w:val="002F4EAA"/>
    <w:rsid w:val="002F546C"/>
    <w:rsid w:val="003223F9"/>
    <w:rsid w:val="00326D61"/>
    <w:rsid w:val="00331719"/>
    <w:rsid w:val="00334A27"/>
    <w:rsid w:val="0033720E"/>
    <w:rsid w:val="00340B81"/>
    <w:rsid w:val="003553E5"/>
    <w:rsid w:val="00361114"/>
    <w:rsid w:val="003657A3"/>
    <w:rsid w:val="00371C3B"/>
    <w:rsid w:val="003755FF"/>
    <w:rsid w:val="003947F6"/>
    <w:rsid w:val="003B4AA0"/>
    <w:rsid w:val="003E1DD6"/>
    <w:rsid w:val="003E5C1A"/>
    <w:rsid w:val="003F4A6E"/>
    <w:rsid w:val="00403E86"/>
    <w:rsid w:val="004049A8"/>
    <w:rsid w:val="0041237D"/>
    <w:rsid w:val="00423524"/>
    <w:rsid w:val="004445CC"/>
    <w:rsid w:val="00444846"/>
    <w:rsid w:val="0044783D"/>
    <w:rsid w:val="0045761D"/>
    <w:rsid w:val="00482296"/>
    <w:rsid w:val="00490582"/>
    <w:rsid w:val="004A7C21"/>
    <w:rsid w:val="004C66A2"/>
    <w:rsid w:val="004D500C"/>
    <w:rsid w:val="004F4207"/>
    <w:rsid w:val="005007DD"/>
    <w:rsid w:val="005018EC"/>
    <w:rsid w:val="0050781A"/>
    <w:rsid w:val="0054210A"/>
    <w:rsid w:val="00546755"/>
    <w:rsid w:val="00547D52"/>
    <w:rsid w:val="0056099B"/>
    <w:rsid w:val="00561103"/>
    <w:rsid w:val="00575BDC"/>
    <w:rsid w:val="0058513D"/>
    <w:rsid w:val="00593A34"/>
    <w:rsid w:val="005941E3"/>
    <w:rsid w:val="005A0C70"/>
    <w:rsid w:val="005A2329"/>
    <w:rsid w:val="005A4094"/>
    <w:rsid w:val="005C6951"/>
    <w:rsid w:val="005D16E5"/>
    <w:rsid w:val="005E0D51"/>
    <w:rsid w:val="005E2739"/>
    <w:rsid w:val="00600F23"/>
    <w:rsid w:val="00611E75"/>
    <w:rsid w:val="00613D02"/>
    <w:rsid w:val="0061451E"/>
    <w:rsid w:val="0061527E"/>
    <w:rsid w:val="00637185"/>
    <w:rsid w:val="0064206E"/>
    <w:rsid w:val="0065347B"/>
    <w:rsid w:val="00657314"/>
    <w:rsid w:val="00672177"/>
    <w:rsid w:val="006B7506"/>
    <w:rsid w:val="006E1015"/>
    <w:rsid w:val="006F398C"/>
    <w:rsid w:val="006F619B"/>
    <w:rsid w:val="00707F7B"/>
    <w:rsid w:val="00711DE3"/>
    <w:rsid w:val="007131C7"/>
    <w:rsid w:val="007278CB"/>
    <w:rsid w:val="007335E5"/>
    <w:rsid w:val="00737380"/>
    <w:rsid w:val="00741BB7"/>
    <w:rsid w:val="00741E20"/>
    <w:rsid w:val="00750036"/>
    <w:rsid w:val="00756DC1"/>
    <w:rsid w:val="0077117C"/>
    <w:rsid w:val="0077747A"/>
    <w:rsid w:val="007A5C09"/>
    <w:rsid w:val="007A6F27"/>
    <w:rsid w:val="007C0898"/>
    <w:rsid w:val="007C1424"/>
    <w:rsid w:val="007E1FE2"/>
    <w:rsid w:val="007E3348"/>
    <w:rsid w:val="007E3613"/>
    <w:rsid w:val="007E4632"/>
    <w:rsid w:val="00805133"/>
    <w:rsid w:val="00805673"/>
    <w:rsid w:val="00812647"/>
    <w:rsid w:val="00814E61"/>
    <w:rsid w:val="00816848"/>
    <w:rsid w:val="00817107"/>
    <w:rsid w:val="00832E2C"/>
    <w:rsid w:val="00857E8C"/>
    <w:rsid w:val="00860C13"/>
    <w:rsid w:val="00861FAA"/>
    <w:rsid w:val="008659B6"/>
    <w:rsid w:val="00896D81"/>
    <w:rsid w:val="008A140D"/>
    <w:rsid w:val="008B0939"/>
    <w:rsid w:val="008B3C6A"/>
    <w:rsid w:val="008B5C87"/>
    <w:rsid w:val="008C28E5"/>
    <w:rsid w:val="008C30FD"/>
    <w:rsid w:val="008C3498"/>
    <w:rsid w:val="008D379A"/>
    <w:rsid w:val="008F54D5"/>
    <w:rsid w:val="009139C1"/>
    <w:rsid w:val="009345AF"/>
    <w:rsid w:val="00963F90"/>
    <w:rsid w:val="00992607"/>
    <w:rsid w:val="009C72A7"/>
    <w:rsid w:val="009E5BE4"/>
    <w:rsid w:val="009F2F01"/>
    <w:rsid w:val="009F3B4B"/>
    <w:rsid w:val="00A5060A"/>
    <w:rsid w:val="00A51D08"/>
    <w:rsid w:val="00A735F8"/>
    <w:rsid w:val="00A73781"/>
    <w:rsid w:val="00A80095"/>
    <w:rsid w:val="00A83F9B"/>
    <w:rsid w:val="00A86E45"/>
    <w:rsid w:val="00A91EF5"/>
    <w:rsid w:val="00AA0D66"/>
    <w:rsid w:val="00AA6D6C"/>
    <w:rsid w:val="00AC4968"/>
    <w:rsid w:val="00AF2C67"/>
    <w:rsid w:val="00AF5813"/>
    <w:rsid w:val="00B057C4"/>
    <w:rsid w:val="00B2014F"/>
    <w:rsid w:val="00B5002E"/>
    <w:rsid w:val="00B621E7"/>
    <w:rsid w:val="00B77497"/>
    <w:rsid w:val="00B9305D"/>
    <w:rsid w:val="00B96726"/>
    <w:rsid w:val="00B978DA"/>
    <w:rsid w:val="00BD5B43"/>
    <w:rsid w:val="00BE4736"/>
    <w:rsid w:val="00C05D16"/>
    <w:rsid w:val="00C27E95"/>
    <w:rsid w:val="00C41912"/>
    <w:rsid w:val="00C4451D"/>
    <w:rsid w:val="00C8686B"/>
    <w:rsid w:val="00CA2CB3"/>
    <w:rsid w:val="00CB456A"/>
    <w:rsid w:val="00CD1BE1"/>
    <w:rsid w:val="00CD3002"/>
    <w:rsid w:val="00CD4089"/>
    <w:rsid w:val="00CE054B"/>
    <w:rsid w:val="00CE0FF8"/>
    <w:rsid w:val="00CF010D"/>
    <w:rsid w:val="00CF1EFF"/>
    <w:rsid w:val="00CF1F1A"/>
    <w:rsid w:val="00CF6300"/>
    <w:rsid w:val="00CF6B82"/>
    <w:rsid w:val="00D11345"/>
    <w:rsid w:val="00D1327C"/>
    <w:rsid w:val="00D17D54"/>
    <w:rsid w:val="00D2744D"/>
    <w:rsid w:val="00D330B5"/>
    <w:rsid w:val="00D3423A"/>
    <w:rsid w:val="00D43978"/>
    <w:rsid w:val="00D4559F"/>
    <w:rsid w:val="00D618AF"/>
    <w:rsid w:val="00D63E82"/>
    <w:rsid w:val="00D66EB7"/>
    <w:rsid w:val="00D71207"/>
    <w:rsid w:val="00D75EDB"/>
    <w:rsid w:val="00D84B2F"/>
    <w:rsid w:val="00D87A4C"/>
    <w:rsid w:val="00D957A7"/>
    <w:rsid w:val="00DA03F5"/>
    <w:rsid w:val="00DA1CC7"/>
    <w:rsid w:val="00DB23F2"/>
    <w:rsid w:val="00DB5D21"/>
    <w:rsid w:val="00DD67C1"/>
    <w:rsid w:val="00DE2F1D"/>
    <w:rsid w:val="00E00176"/>
    <w:rsid w:val="00E07FEE"/>
    <w:rsid w:val="00E15B12"/>
    <w:rsid w:val="00E73754"/>
    <w:rsid w:val="00ED38DB"/>
    <w:rsid w:val="00EE181E"/>
    <w:rsid w:val="00EF3342"/>
    <w:rsid w:val="00EF5CDD"/>
    <w:rsid w:val="00EF6A55"/>
    <w:rsid w:val="00F071B1"/>
    <w:rsid w:val="00F26402"/>
    <w:rsid w:val="00F26AC3"/>
    <w:rsid w:val="00F27B8E"/>
    <w:rsid w:val="00F417B2"/>
    <w:rsid w:val="00F422A0"/>
    <w:rsid w:val="00F53AA1"/>
    <w:rsid w:val="00F71E40"/>
    <w:rsid w:val="00F7207F"/>
    <w:rsid w:val="00F84920"/>
    <w:rsid w:val="00F96255"/>
    <w:rsid w:val="00FC541B"/>
    <w:rsid w:val="00FD00CD"/>
    <w:rsid w:val="00FD676E"/>
    <w:rsid w:val="00FD7E60"/>
    <w:rsid w:val="00FE074F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ias.ru" TargetMode="External"/><Relationship Id="rId13" Type="http://schemas.openxmlformats.org/officeDocument/2006/relationships/hyperlink" Target="http://www.artdias.ru" TargetMode="External"/><Relationship Id="rId18" Type="http://schemas.openxmlformats.org/officeDocument/2006/relationships/hyperlink" Target="https://www.youtube.com/channel/UCrvOllb6fJME5SZ46JzzIg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artgallery_dias" TargetMode="External"/><Relationship Id="rId17" Type="http://schemas.openxmlformats.org/officeDocument/2006/relationships/hyperlink" Target="https://twitter.com/ArtDias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alleryDi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rtgallery_di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dias.ru" TargetMode="External"/><Relationship Id="rId10" Type="http://schemas.openxmlformats.org/officeDocument/2006/relationships/hyperlink" Target="mailto:dianadias2010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rtgallery_dias" TargetMode="External"/><Relationship Id="rId14" Type="http://schemas.openxmlformats.org/officeDocument/2006/relationships/hyperlink" Target="mailto:dianadias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Менеджер Арт-галереи DiaS</cp:lastModifiedBy>
  <cp:revision>5</cp:revision>
  <cp:lastPrinted>2023-12-06T04:29:00Z</cp:lastPrinted>
  <dcterms:created xsi:type="dcterms:W3CDTF">2023-12-06T05:06:00Z</dcterms:created>
  <dcterms:modified xsi:type="dcterms:W3CDTF">2023-12-10T05:30:00Z</dcterms:modified>
</cp:coreProperties>
</file>